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09F" w:rsidRPr="00AE6698" w:rsidRDefault="0067709F" w:rsidP="00312D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09F" w:rsidRPr="00AE6698" w:rsidRDefault="0067709F" w:rsidP="006770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874" w:right="324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AE669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Job Profile</w:t>
      </w:r>
    </w:p>
    <w:p w:rsidR="0067709F" w:rsidRPr="00AE6698" w:rsidRDefault="0067709F" w:rsidP="0067709F">
      <w:pPr>
        <w:tabs>
          <w:tab w:val="left" w:pos="2520"/>
          <w:tab w:val="left" w:pos="3060"/>
        </w:tabs>
        <w:spacing w:before="40"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7709F" w:rsidRPr="00AE6698" w:rsidRDefault="0067709F" w:rsidP="0067709F">
      <w:pPr>
        <w:tabs>
          <w:tab w:val="left" w:pos="1890"/>
        </w:tabs>
        <w:spacing w:before="40"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>Job Title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ED1FAB"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Senior 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Software Developer </w:t>
      </w:r>
      <w:r w:rsidR="00FE1BF0"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>(SSD)</w:t>
      </w:r>
    </w:p>
    <w:p w:rsidR="0067709F" w:rsidRPr="00AE6698" w:rsidRDefault="0067709F" w:rsidP="0067709F">
      <w:pPr>
        <w:tabs>
          <w:tab w:val="left" w:pos="1890"/>
        </w:tabs>
        <w:spacing w:before="40"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>Job Location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URB Bangladesh Country Office, Dhaka </w:t>
      </w:r>
    </w:p>
    <w:p w:rsidR="0067709F" w:rsidRPr="00AE6698" w:rsidRDefault="0067709F" w:rsidP="0067709F">
      <w:pPr>
        <w:tabs>
          <w:tab w:val="left" w:pos="1890"/>
        </w:tabs>
        <w:spacing w:before="40"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>Reporting t</w:t>
      </w:r>
      <w:r w:rsidR="00971560"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r w:rsidR="00971560"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:</w:t>
      </w:r>
      <w:r w:rsidR="00971560"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Chief Technical Officer</w:t>
      </w:r>
    </w:p>
    <w:p w:rsidR="0067709F" w:rsidRPr="00AE6698" w:rsidRDefault="0067709F" w:rsidP="0067709F">
      <w:pPr>
        <w:tabs>
          <w:tab w:val="left" w:pos="1890"/>
        </w:tabs>
        <w:spacing w:before="40"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Compensation  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DA70B6"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>Consolidated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 w:rsidR="00971560"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alary Tk. </w:t>
      </w:r>
      <w:r w:rsidR="00AE6698"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>50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,000 </w:t>
      </w:r>
      <w:r w:rsidR="00833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 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>probationary period</w:t>
      </w:r>
      <w:r w:rsidR="00833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136E1"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>three months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B8715F" w:rsidRPr="00AE6698" w:rsidRDefault="004136E1" w:rsidP="00B8715F">
      <w:pPr>
        <w:tabs>
          <w:tab w:val="left" w:pos="1890"/>
        </w:tabs>
        <w:spacing w:before="40"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Tk. </w:t>
      </w:r>
      <w:r w:rsidR="00AE6698"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>55</w:t>
      </w:r>
      <w:r w:rsidR="008338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,000 after confirmation, </w:t>
      </w:r>
      <w:r w:rsidR="0067709F"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with other admissible benefits as per </w:t>
      </w:r>
    </w:p>
    <w:p w:rsidR="0067709F" w:rsidRPr="00AE6698" w:rsidRDefault="00B8715F" w:rsidP="00B8715F">
      <w:pPr>
        <w:tabs>
          <w:tab w:val="left" w:pos="1890"/>
        </w:tabs>
        <w:spacing w:before="40"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7709F"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URB Personnel policy.   </w:t>
      </w:r>
    </w:p>
    <w:p w:rsidR="0067709F" w:rsidRPr="00AE6698" w:rsidRDefault="0067709F" w:rsidP="0067709F">
      <w:pPr>
        <w:tabs>
          <w:tab w:val="left" w:pos="1890"/>
        </w:tabs>
        <w:spacing w:before="40" w:after="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>Employment Type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: 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Permanent Employment </w:t>
      </w:r>
    </w:p>
    <w:p w:rsidR="0067709F" w:rsidRPr="00AE6698" w:rsidRDefault="0067709F" w:rsidP="00312DF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C0D6C" w:rsidRPr="00AE6698" w:rsidRDefault="00FC0D6C" w:rsidP="00312D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 w:bidi="bn-BD"/>
        </w:rPr>
      </w:pPr>
      <w:r w:rsidRPr="00AE66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 w:bidi="bn-BD"/>
        </w:rPr>
        <w:t xml:space="preserve">Job Summary </w:t>
      </w:r>
    </w:p>
    <w:p w:rsidR="00FC0D6C" w:rsidRPr="00AE6698" w:rsidRDefault="00FC0D6C" w:rsidP="008F13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 w:bidi="bn-BD"/>
        </w:rPr>
      </w:pPr>
    </w:p>
    <w:p w:rsidR="00BB623C" w:rsidRPr="00AE6698" w:rsidRDefault="00312DFF" w:rsidP="008F1315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URB is seeking a well-qualified and experienced </w:t>
      </w:r>
      <w:r w:rsidR="00FE1BF0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Senior 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Software Developer (</w:t>
      </w:r>
      <w:r w:rsidR="00FE1BF0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S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S</w:t>
      </w:r>
      <w:r w:rsidR="00BB623C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D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) for its Bangladesh C</w:t>
      </w:r>
      <w:r w:rsidR="00095A7C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ountry Operations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. The primary responsibility of the position would be to participate in the creation of new products and enhancements to existing products from concept to launch as part of a cross-functional project team</w:t>
      </w:r>
      <w:r w:rsidR="00BB623C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 under the guidance of Chief Technical Officer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. The </w:t>
      </w:r>
      <w:r w:rsidR="00BB623C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S</w:t>
      </w:r>
      <w:r w:rsidR="00FE1BF0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S</w:t>
      </w:r>
      <w:r w:rsidR="00BB623C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D will be responsible </w:t>
      </w:r>
      <w:r w:rsidR="00FE1BF0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to the team 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to design, </w:t>
      </w:r>
      <w:r w:rsidR="00BB623C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implement, and 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test solutions that result in compelling, easy to use products. </w:t>
      </w:r>
      <w:r w:rsidR="00BB623C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H/she will</w:t>
      </w:r>
      <w:r w:rsidR="00095A7C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 also</w:t>
      </w:r>
      <w:r w:rsidR="00BB623C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 be 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responsible for a demanding and rewarding variety of dut</w:t>
      </w:r>
      <w:r w:rsidR="00BB623C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ies related to the development, enhancement and delivery of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 </w:t>
      </w:r>
      <w:r w:rsidR="00BB623C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required 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product</w:t>
      </w:r>
      <w:r w:rsidR="00095A7C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s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. </w:t>
      </w:r>
    </w:p>
    <w:p w:rsidR="00BB623C" w:rsidRPr="00AE6698" w:rsidRDefault="00BB623C" w:rsidP="008F1315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</w:p>
    <w:p w:rsidR="00312DFF" w:rsidRPr="00AE6698" w:rsidRDefault="008436ED" w:rsidP="008F1315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 w:bidi="bn-BD"/>
        </w:rPr>
      </w:pPr>
      <w:r w:rsidRPr="00AE6698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en-GB" w:bidi="bn-BD"/>
        </w:rPr>
        <w:t>Specific Responsibilities:</w:t>
      </w:r>
    </w:p>
    <w:p w:rsidR="008B7B4E" w:rsidRPr="00AE6698" w:rsidRDefault="008B7B4E" w:rsidP="008F13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540" w:hanging="5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Develops software solutions by studying information needs; conferring with users;</w:t>
      </w:r>
      <w:r w:rsidR="00C1280C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 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studying systems flow, data usage, and work processes; investigating problem areas;</w:t>
      </w:r>
      <w:r w:rsidR="00C1280C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 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following the software development lifecycle.</w:t>
      </w:r>
    </w:p>
    <w:p w:rsidR="008B7B4E" w:rsidRPr="00AE6698" w:rsidRDefault="008B7B4E" w:rsidP="008F13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540" w:hanging="5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Develop features acros</w:t>
      </w:r>
      <w:r w:rsidR="00E80742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s multiple subsystems within the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 applications, including</w:t>
      </w:r>
      <w:r w:rsidR="00C1280C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 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collaboration in requirements definition, prototyping, design, coding, testing and</w:t>
      </w:r>
      <w:r w:rsidR="00C1280C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 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deployment</w:t>
      </w:r>
      <w:r w:rsidR="00E80742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.</w:t>
      </w:r>
    </w:p>
    <w:p w:rsidR="008B7B4E" w:rsidRPr="00AE6698" w:rsidRDefault="00E80742" w:rsidP="008F13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540" w:hanging="5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Understand the current operational system, </w:t>
      </w:r>
      <w:r w:rsidR="008B7B4E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applications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, </w:t>
      </w:r>
      <w:r w:rsidR="008B7B4E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stru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cture</w:t>
      </w:r>
      <w:r w:rsidR="008B7B4E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, and </w:t>
      </w:r>
      <w:r w:rsidR="00AF6768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customer/user need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.  </w:t>
      </w:r>
    </w:p>
    <w:p w:rsidR="008B7B4E" w:rsidRPr="00AE6698" w:rsidRDefault="008B7B4E" w:rsidP="008F13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540" w:hanging="5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Provide engineering support when building, deploying, configuring and supporting</w:t>
      </w:r>
      <w:r w:rsidR="00C1280C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 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systems for </w:t>
      </w:r>
      <w:r w:rsidR="00E80742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users/customers. </w:t>
      </w:r>
    </w:p>
    <w:p w:rsidR="008B7B4E" w:rsidRPr="00AE6698" w:rsidRDefault="008B7B4E" w:rsidP="008F13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540" w:hanging="5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Participate with the engineering and operations teams to define plans for</w:t>
      </w:r>
      <w:r w:rsidR="00C1280C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 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standard</w:t>
      </w:r>
      <w:r w:rsidR="00E80742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izing, scaling and enhancing the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 products and the services utilized to</w:t>
      </w:r>
      <w:r w:rsidR="00C1280C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 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deploy/install/release those products</w:t>
      </w:r>
      <w:r w:rsidR="00D15D40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. </w:t>
      </w:r>
    </w:p>
    <w:p w:rsidR="008B7B4E" w:rsidRPr="00AE6698" w:rsidRDefault="008B7B4E" w:rsidP="008F13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540" w:hanging="5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Investigate, </w:t>
      </w:r>
      <w:r w:rsidR="008D1376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analyse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 and make recommendations to management regarding</w:t>
      </w:r>
      <w:r w:rsidR="00C1280C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 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technology improvements, upgrades and modifications</w:t>
      </w:r>
      <w:r w:rsidR="00D15D40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. </w:t>
      </w:r>
    </w:p>
    <w:p w:rsidR="008B7B4E" w:rsidRPr="00AE6698" w:rsidRDefault="008B7B4E" w:rsidP="008F13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540" w:hanging="5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lastRenderedPageBreak/>
        <w:t>Determines operational feasibility by evaluating analysis, problem definition,</w:t>
      </w:r>
      <w:r w:rsidR="00C1280C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 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requirements, solution development, and proposed solutions.</w:t>
      </w:r>
    </w:p>
    <w:p w:rsidR="008B7B4E" w:rsidRPr="00AE6698" w:rsidRDefault="008B7B4E" w:rsidP="008F13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540" w:hanging="5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Documents and demonstrates solutions by developing documentation, flowcharts,</w:t>
      </w:r>
      <w:r w:rsidR="00C1280C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 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layouts, diagrams, charts, code comments and clear code.</w:t>
      </w:r>
    </w:p>
    <w:p w:rsidR="008B7B4E" w:rsidRPr="00AE6698" w:rsidRDefault="008B7B4E" w:rsidP="008F13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540" w:hanging="5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Prepares and installs solutions by determining and designing system specifications,</w:t>
      </w:r>
      <w:r w:rsidR="00C1280C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 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standards, and programming.</w:t>
      </w:r>
    </w:p>
    <w:p w:rsidR="008B7B4E" w:rsidRPr="00AE6698" w:rsidRDefault="008B7B4E" w:rsidP="008F13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540" w:hanging="5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Improves operations by conducting systems analysis; recommending changes in</w:t>
      </w:r>
      <w:r w:rsidR="00C1280C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 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policies and procedures.</w:t>
      </w:r>
    </w:p>
    <w:p w:rsidR="008B7B4E" w:rsidRPr="00AE6698" w:rsidRDefault="008B7B4E" w:rsidP="008F131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540" w:hanging="5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Provides information by collecting, </w:t>
      </w:r>
      <w:r w:rsidR="00744C48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analysing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, and summarizing development and</w:t>
      </w:r>
      <w:r w:rsidR="00C1280C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 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service issues.</w:t>
      </w:r>
    </w:p>
    <w:p w:rsidR="008436ED" w:rsidRPr="00AE6698" w:rsidRDefault="008436ED" w:rsidP="008F1315">
      <w:pPr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</w:p>
    <w:p w:rsidR="00FC0D6C" w:rsidRPr="00AE6698" w:rsidRDefault="001402BC" w:rsidP="008F1315">
      <w:pPr>
        <w:spacing w:beforeLines="40" w:before="96" w:afterLines="40" w:after="96" w:line="30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AE6698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 xml:space="preserve">Essential Requirements: </w:t>
      </w:r>
    </w:p>
    <w:p w:rsidR="0043443B" w:rsidRPr="00AE6698" w:rsidRDefault="00FC0D6C" w:rsidP="008F1315">
      <w:pPr>
        <w:pStyle w:val="ListParagraph"/>
        <w:numPr>
          <w:ilvl w:val="0"/>
          <w:numId w:val="5"/>
        </w:numPr>
        <w:spacing w:after="0" w:line="300" w:lineRule="auto"/>
        <w:ind w:left="547" w:hanging="54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At least graduate from any recognized university with </w:t>
      </w:r>
      <w:r w:rsidR="00FC4348"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>Computer Science and Engineering (CSE)</w:t>
      </w:r>
      <w:r w:rsidR="005104B7"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or M. Sc. In Computer Science</w:t>
      </w:r>
      <w:r w:rsidR="00FC4348"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:rsidR="00A36442" w:rsidRPr="00AE6698" w:rsidRDefault="00A36442" w:rsidP="008F1315">
      <w:pPr>
        <w:pStyle w:val="ListParagraph"/>
        <w:numPr>
          <w:ilvl w:val="0"/>
          <w:numId w:val="5"/>
        </w:numPr>
        <w:spacing w:after="0" w:line="300" w:lineRule="auto"/>
        <w:ind w:left="547" w:hanging="54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At least five years of </w:t>
      </w:r>
      <w:r w:rsidR="0033190C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professional 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experience as a software developer/</w:t>
      </w:r>
      <w:r w:rsidR="0033190C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engineer. </w:t>
      </w:r>
    </w:p>
    <w:p w:rsidR="00A36442" w:rsidRPr="00AE6698" w:rsidRDefault="00A36442" w:rsidP="008F131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547" w:hanging="54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Demonstrated success </w:t>
      </w:r>
      <w:r w:rsidR="0033190C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in 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developing a variety of software systems while taking on increasing responsibility for analysis, design, implementation and deployment tasks. </w:t>
      </w:r>
    </w:p>
    <w:p w:rsidR="00A36442" w:rsidRPr="00AE6698" w:rsidRDefault="00A36442" w:rsidP="008F131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547" w:hanging="54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At least 4 years of experience building desktop and web-based application</w:t>
      </w:r>
      <w:r w:rsidR="00932290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 using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 </w:t>
      </w:r>
      <w:r w:rsidR="00932290"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>ASP.Net MVC and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>WebForm</w:t>
      </w:r>
      <w:proofErr w:type="spellEnd"/>
      <w:r w:rsidR="00932290"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frameworks 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>with C#, Ajax, SQL Server</w:t>
      </w:r>
      <w:r w:rsidR="00932290"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RAD tools, </w:t>
      </w:r>
      <w:proofErr w:type="spellStart"/>
      <w:r w:rsidR="00932290"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>Telerik</w:t>
      </w:r>
      <w:proofErr w:type="spellEnd"/>
      <w:r w:rsidR="00932290"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&amp; Crystal Report independently. </w:t>
      </w:r>
    </w:p>
    <w:p w:rsidR="00A36442" w:rsidRPr="00AE6698" w:rsidRDefault="00A36442" w:rsidP="008F131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547" w:hanging="54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Proficiency</w:t>
      </w:r>
      <w:r w:rsidR="0033190C"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 in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 developing and troubleshooting complex software systems that run in mixed-environments including Linux, </w:t>
      </w:r>
      <w:proofErr w:type="gramStart"/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>Unix</w:t>
      </w:r>
      <w:proofErr w:type="gramEnd"/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 and/or Windows on desktop, server, tablet, and mobile systems. </w:t>
      </w:r>
    </w:p>
    <w:p w:rsidR="00932290" w:rsidRPr="00AE6698" w:rsidRDefault="00A36442" w:rsidP="008F131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547" w:hanging="54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  <w:r w:rsidRPr="00AE6698"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  <w:t xml:space="preserve">Experience all of the following highly desirable: </w:t>
      </w:r>
      <w:r w:rsidR="005104B7"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>Web Form or MVC</w:t>
      </w:r>
      <w:r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WCF, web service and UML, HTML5, CSS, JavaScript, JQuery. </w:t>
      </w:r>
    </w:p>
    <w:p w:rsidR="002228BC" w:rsidRPr="00AE6698" w:rsidRDefault="002228BC" w:rsidP="008F1315">
      <w:pPr>
        <w:spacing w:after="0" w:line="300" w:lineRule="auto"/>
        <w:ind w:left="547" w:hanging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2BC" w:rsidRPr="00AE6698" w:rsidRDefault="001402BC" w:rsidP="008F1315">
      <w:pPr>
        <w:pStyle w:val="Header"/>
        <w:spacing w:line="300" w:lineRule="auto"/>
        <w:ind w:left="547" w:hanging="547"/>
        <w:jc w:val="both"/>
        <w:rPr>
          <w:b/>
          <w:color w:val="000000" w:themeColor="text1"/>
          <w:szCs w:val="24"/>
          <w:u w:val="single"/>
        </w:rPr>
      </w:pPr>
      <w:r w:rsidRPr="00AE6698">
        <w:rPr>
          <w:b/>
          <w:color w:val="000000" w:themeColor="text1"/>
          <w:szCs w:val="24"/>
          <w:u w:val="single"/>
        </w:rPr>
        <w:t xml:space="preserve">Other Qualifications: </w:t>
      </w:r>
    </w:p>
    <w:p w:rsidR="002228BC" w:rsidRPr="00AE6698" w:rsidRDefault="002228BC" w:rsidP="008F1315">
      <w:pPr>
        <w:numPr>
          <w:ilvl w:val="0"/>
          <w:numId w:val="5"/>
        </w:numPr>
        <w:spacing w:after="0" w:line="300" w:lineRule="auto"/>
        <w:ind w:left="547" w:hanging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Strong oral and written communication skills in English and Bangla. </w:t>
      </w:r>
    </w:p>
    <w:p w:rsidR="002228BC" w:rsidRPr="00AE6698" w:rsidRDefault="00A36442" w:rsidP="008F1315">
      <w:pPr>
        <w:numPr>
          <w:ilvl w:val="0"/>
          <w:numId w:val="5"/>
        </w:numPr>
        <w:spacing w:after="0" w:line="300" w:lineRule="auto"/>
        <w:ind w:left="547" w:hanging="54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>Interpersonal, a</w:t>
      </w:r>
      <w:r w:rsidR="002228BC" w:rsidRPr="00AE66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nalytical and problem solving skill. </w:t>
      </w:r>
    </w:p>
    <w:p w:rsidR="002228BC" w:rsidRPr="00AE6698" w:rsidRDefault="002228BC" w:rsidP="008F1315">
      <w:pPr>
        <w:pStyle w:val="Header"/>
        <w:numPr>
          <w:ilvl w:val="0"/>
          <w:numId w:val="5"/>
        </w:numPr>
        <w:spacing w:line="300" w:lineRule="auto"/>
        <w:ind w:left="547" w:hanging="547"/>
        <w:jc w:val="both"/>
        <w:rPr>
          <w:bCs/>
          <w:color w:val="000000" w:themeColor="text1"/>
          <w:szCs w:val="24"/>
        </w:rPr>
      </w:pPr>
      <w:r w:rsidRPr="00AE6698">
        <w:rPr>
          <w:bCs/>
          <w:color w:val="000000" w:themeColor="text1"/>
          <w:szCs w:val="24"/>
        </w:rPr>
        <w:t xml:space="preserve">Ability to work on own initiative as well as part of a team. </w:t>
      </w:r>
    </w:p>
    <w:p w:rsidR="000F40F0" w:rsidRPr="00AE6698" w:rsidRDefault="000F40F0" w:rsidP="008F1315">
      <w:pPr>
        <w:pStyle w:val="Header"/>
        <w:numPr>
          <w:ilvl w:val="0"/>
          <w:numId w:val="5"/>
        </w:numPr>
        <w:spacing w:line="300" w:lineRule="auto"/>
        <w:ind w:left="547" w:hanging="547"/>
        <w:jc w:val="both"/>
        <w:rPr>
          <w:bCs/>
          <w:color w:val="000000" w:themeColor="text1"/>
          <w:szCs w:val="24"/>
        </w:rPr>
      </w:pPr>
      <w:r w:rsidRPr="00AE6698">
        <w:rPr>
          <w:bCs/>
          <w:color w:val="000000" w:themeColor="text1"/>
          <w:szCs w:val="24"/>
        </w:rPr>
        <w:t xml:space="preserve">Ability to work under pressure and meeting deadlines. </w:t>
      </w:r>
    </w:p>
    <w:p w:rsidR="002228BC" w:rsidRDefault="002228BC" w:rsidP="008F1315">
      <w:pPr>
        <w:pStyle w:val="Header"/>
        <w:numPr>
          <w:ilvl w:val="0"/>
          <w:numId w:val="5"/>
        </w:numPr>
        <w:spacing w:line="300" w:lineRule="auto"/>
        <w:ind w:left="547" w:hanging="547"/>
        <w:jc w:val="both"/>
        <w:rPr>
          <w:bCs/>
          <w:color w:val="000000" w:themeColor="text1"/>
          <w:szCs w:val="24"/>
        </w:rPr>
      </w:pPr>
      <w:r w:rsidRPr="00AE6698">
        <w:rPr>
          <w:bCs/>
          <w:color w:val="000000" w:themeColor="text1"/>
          <w:szCs w:val="24"/>
        </w:rPr>
        <w:t xml:space="preserve">Excellent time management and organizational skills. </w:t>
      </w:r>
    </w:p>
    <w:p w:rsidR="00A55243" w:rsidRPr="00AE6698" w:rsidRDefault="00A55243" w:rsidP="00A55243">
      <w:pPr>
        <w:pStyle w:val="Header"/>
        <w:spacing w:line="300" w:lineRule="auto"/>
        <w:ind w:left="547"/>
        <w:jc w:val="both"/>
        <w:rPr>
          <w:bCs/>
          <w:color w:val="000000" w:themeColor="text1"/>
          <w:szCs w:val="24"/>
        </w:rPr>
      </w:pPr>
    </w:p>
    <w:p w:rsidR="002228BC" w:rsidRPr="00AE6698" w:rsidRDefault="00C32EBD" w:rsidP="00A55243">
      <w:pPr>
        <w:pStyle w:val="Header"/>
        <w:spacing w:beforeLines="40" w:before="96" w:afterLines="40" w:after="96"/>
        <w:ind w:left="360" w:hanging="360"/>
        <w:jc w:val="center"/>
        <w:rPr>
          <w:bCs/>
          <w:color w:val="000000" w:themeColor="text1"/>
          <w:szCs w:val="24"/>
        </w:rPr>
      </w:pPr>
      <w:r w:rsidRPr="00AE6698">
        <w:rPr>
          <w:bCs/>
          <w:color w:val="000000" w:themeColor="text1"/>
          <w:szCs w:val="24"/>
        </w:rPr>
        <w:t>==========</w:t>
      </w:r>
    </w:p>
    <w:p w:rsidR="00995FAF" w:rsidRPr="00AE6698" w:rsidRDefault="00995FAF" w:rsidP="008F1315">
      <w:pPr>
        <w:ind w:left="360" w:hanging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95FAF" w:rsidRPr="00AE6698" w:rsidRDefault="00995FAF" w:rsidP="008F1315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</w:p>
    <w:p w:rsidR="00312DFF" w:rsidRPr="00AE6698" w:rsidRDefault="00312DFF" w:rsidP="00B92B82">
      <w:pPr>
        <w:rPr>
          <w:rFonts w:ascii="Times New Roman" w:hAnsi="Times New Roman" w:cs="Times New Roman"/>
          <w:color w:val="000000" w:themeColor="text1"/>
          <w:sz w:val="24"/>
          <w:szCs w:val="24"/>
          <w:lang w:val="en-GB" w:bidi="bn-BD"/>
        </w:rPr>
      </w:pPr>
    </w:p>
    <w:sectPr w:rsidR="00312DFF" w:rsidRPr="00AE6698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5755"/>
    <w:multiLevelType w:val="hybridMultilevel"/>
    <w:tmpl w:val="7BF293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4F495C"/>
    <w:multiLevelType w:val="hybridMultilevel"/>
    <w:tmpl w:val="ED4043F0"/>
    <w:lvl w:ilvl="0" w:tplc="20FCAF4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21374"/>
    <w:multiLevelType w:val="hybridMultilevel"/>
    <w:tmpl w:val="029C94A8"/>
    <w:lvl w:ilvl="0" w:tplc="20FCAF44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3053C"/>
    <w:multiLevelType w:val="hybridMultilevel"/>
    <w:tmpl w:val="0E5A0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61467"/>
    <w:multiLevelType w:val="hybridMultilevel"/>
    <w:tmpl w:val="E966A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72855"/>
    <w:multiLevelType w:val="hybridMultilevel"/>
    <w:tmpl w:val="0612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1D"/>
    <w:rsid w:val="000737B2"/>
    <w:rsid w:val="00082C78"/>
    <w:rsid w:val="000831FF"/>
    <w:rsid w:val="00095A7C"/>
    <w:rsid w:val="000F40F0"/>
    <w:rsid w:val="00116DF0"/>
    <w:rsid w:val="001402BC"/>
    <w:rsid w:val="001C7945"/>
    <w:rsid w:val="001F2263"/>
    <w:rsid w:val="002039BE"/>
    <w:rsid w:val="002228BC"/>
    <w:rsid w:val="0025567B"/>
    <w:rsid w:val="002B7BCD"/>
    <w:rsid w:val="00312DFF"/>
    <w:rsid w:val="0033190C"/>
    <w:rsid w:val="00402D93"/>
    <w:rsid w:val="004136E1"/>
    <w:rsid w:val="0043443B"/>
    <w:rsid w:val="004603DB"/>
    <w:rsid w:val="005104B7"/>
    <w:rsid w:val="00585061"/>
    <w:rsid w:val="005B114E"/>
    <w:rsid w:val="005B74B8"/>
    <w:rsid w:val="005D6372"/>
    <w:rsid w:val="0067191D"/>
    <w:rsid w:val="0067709F"/>
    <w:rsid w:val="006A5D02"/>
    <w:rsid w:val="00744C48"/>
    <w:rsid w:val="00802F43"/>
    <w:rsid w:val="0083385F"/>
    <w:rsid w:val="008436ED"/>
    <w:rsid w:val="008B7B4E"/>
    <w:rsid w:val="008D1376"/>
    <w:rsid w:val="008F1315"/>
    <w:rsid w:val="00914A32"/>
    <w:rsid w:val="00932290"/>
    <w:rsid w:val="00971560"/>
    <w:rsid w:val="00995FAF"/>
    <w:rsid w:val="009D3524"/>
    <w:rsid w:val="009D688F"/>
    <w:rsid w:val="009D6A53"/>
    <w:rsid w:val="00A36442"/>
    <w:rsid w:val="00A55243"/>
    <w:rsid w:val="00AA4DE6"/>
    <w:rsid w:val="00AD78E2"/>
    <w:rsid w:val="00AE6698"/>
    <w:rsid w:val="00AF6768"/>
    <w:rsid w:val="00B34ACE"/>
    <w:rsid w:val="00B6441B"/>
    <w:rsid w:val="00B71D36"/>
    <w:rsid w:val="00B8715F"/>
    <w:rsid w:val="00B92B82"/>
    <w:rsid w:val="00BB623C"/>
    <w:rsid w:val="00BE1D47"/>
    <w:rsid w:val="00BE79CB"/>
    <w:rsid w:val="00C1280C"/>
    <w:rsid w:val="00C32EBD"/>
    <w:rsid w:val="00D04B28"/>
    <w:rsid w:val="00D15D40"/>
    <w:rsid w:val="00D65686"/>
    <w:rsid w:val="00D945E1"/>
    <w:rsid w:val="00DA70B6"/>
    <w:rsid w:val="00E76F62"/>
    <w:rsid w:val="00E80742"/>
    <w:rsid w:val="00EB6B3E"/>
    <w:rsid w:val="00ED1FAB"/>
    <w:rsid w:val="00FC0D6C"/>
    <w:rsid w:val="00FC4348"/>
    <w:rsid w:val="00FE1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7154C1-50B4-44E6-83CF-E78F6798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DF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7B4E"/>
    <w:pPr>
      <w:ind w:left="720"/>
      <w:contextualSpacing/>
    </w:pPr>
  </w:style>
  <w:style w:type="paragraph" w:styleId="Header">
    <w:name w:val="header"/>
    <w:basedOn w:val="Normal"/>
    <w:link w:val="HeaderChar"/>
    <w:rsid w:val="00FC0D6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FC0D6C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</Company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Golam Sarwar [URB]</dc:creator>
  <cp:lastModifiedBy>MD. Hafizur Rahman</cp:lastModifiedBy>
  <cp:revision>6</cp:revision>
  <dcterms:created xsi:type="dcterms:W3CDTF">2016-12-12T08:17:00Z</dcterms:created>
  <dcterms:modified xsi:type="dcterms:W3CDTF">2016-12-12T08:29:00Z</dcterms:modified>
</cp:coreProperties>
</file>